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8D60E6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r w:rsidR="006C2B53">
        <w:rPr>
          <w:rFonts w:ascii="GHEA Grapalat" w:hAnsi="GHEA Grapalat"/>
          <w:sz w:val="18"/>
          <w:szCs w:val="18"/>
        </w:rPr>
        <w:t xml:space="preserve">Нор </w:t>
      </w:r>
      <w:proofErr w:type="spellStart"/>
      <w:r w:rsidR="006C2B53">
        <w:rPr>
          <w:rFonts w:ascii="GHEA Grapalat" w:hAnsi="GHEA Grapalat"/>
          <w:sz w:val="18"/>
          <w:szCs w:val="18"/>
        </w:rPr>
        <w:t>Харберд</w:t>
      </w:r>
      <w:r w:rsidR="005461BC" w:rsidRPr="00685E2D">
        <w:rPr>
          <w:rFonts w:ascii="GHEA Grapalat" w:hAnsi="GHEA Grapalat"/>
          <w:sz w:val="18"/>
          <w:szCs w:val="18"/>
        </w:rPr>
        <w:t>ниже</w:t>
      </w:r>
      <w:proofErr w:type="spellEnd"/>
      <w:r w:rsidR="005461BC" w:rsidRPr="00685E2D">
        <w:rPr>
          <w:rFonts w:ascii="GHEA Grapalat" w:hAnsi="GHEA Grapalat"/>
          <w:sz w:val="18"/>
          <w:szCs w:val="18"/>
        </w:rPr>
        <w:t xml:space="preserve">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</w:t>
      </w:r>
      <w:r w:rsidR="000864C7" w:rsidRPr="000864C7">
        <w:rPr>
          <w:rFonts w:ascii="GHEA Grapalat" w:hAnsi="GHEA Grapalat"/>
          <w:sz w:val="18"/>
          <w:szCs w:val="18"/>
        </w:rPr>
        <w:t>2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0864C7">
        <w:rPr>
          <w:rFonts w:ascii="GHEA Grapalat" w:hAnsi="GHEA Grapalat"/>
          <w:sz w:val="18"/>
          <w:szCs w:val="18"/>
          <w:lang w:val="hy-AM"/>
        </w:rPr>
        <w:t>21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0864C7">
        <w:rPr>
          <w:rFonts w:ascii="GHEA Grapalat" w:hAnsi="GHEA Grapalat"/>
          <w:sz w:val="18"/>
          <w:szCs w:val="18"/>
          <w:lang w:val="hy-AM"/>
        </w:rPr>
        <w:t>15</w:t>
      </w:r>
      <w:r w:rsidR="00475206" w:rsidRPr="00685E2D">
        <w:rPr>
          <w:rFonts w:ascii="GHEA Grapalat" w:hAnsi="GHEA Grapalat"/>
          <w:sz w:val="18"/>
          <w:szCs w:val="18"/>
        </w:rPr>
        <w:t>-ого</w:t>
      </w:r>
      <w:r w:rsidR="006C2B53">
        <w:rPr>
          <w:rFonts w:ascii="GHEA Grapalat" w:hAnsi="GHEA Grapalat"/>
          <w:sz w:val="18"/>
          <w:szCs w:val="18"/>
        </w:rPr>
        <w:t xml:space="preserve"> </w:t>
      </w:r>
      <w:r w:rsidR="000864C7" w:rsidRPr="000864C7">
        <w:rPr>
          <w:rFonts w:ascii="GHEA Grapalat" w:hAnsi="GHEA Grapalat"/>
          <w:sz w:val="18"/>
          <w:szCs w:val="18"/>
        </w:rPr>
        <w:t xml:space="preserve">Января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6C2B53">
        <w:rPr>
          <w:rFonts w:ascii="GHEA Grapalat" w:hAnsi="GHEA Grapalat"/>
          <w:sz w:val="18"/>
          <w:szCs w:val="18"/>
          <w:lang w:val="hy-AM"/>
        </w:rPr>
        <w:t>NX</w:t>
      </w:r>
      <w:r w:rsidRPr="00685E2D">
        <w:rPr>
          <w:rFonts w:ascii="GHEA Grapalat" w:hAnsi="GHEA Grapalat"/>
          <w:sz w:val="18"/>
          <w:szCs w:val="18"/>
        </w:rPr>
        <w:t>H-GH</w:t>
      </w:r>
      <w:r w:rsidR="00AB32B0" w:rsidRPr="00685E2D">
        <w:rPr>
          <w:rFonts w:ascii="GHEA Grapalat" w:hAnsi="GHEA Grapalat"/>
          <w:sz w:val="18"/>
          <w:szCs w:val="18"/>
        </w:rPr>
        <w:t>CHDZB-2</w:t>
      </w:r>
      <w:r w:rsidR="000864C7">
        <w:rPr>
          <w:rFonts w:ascii="GHEA Grapalat" w:hAnsi="GHEA Grapalat"/>
          <w:sz w:val="18"/>
          <w:szCs w:val="18"/>
          <w:lang w:val="hy-AM"/>
        </w:rPr>
        <w:t>1</w:t>
      </w:r>
      <w:r w:rsidRPr="00685E2D">
        <w:rPr>
          <w:rFonts w:ascii="GHEA Grapalat" w:hAnsi="GHEA Grapalat"/>
          <w:sz w:val="18"/>
          <w:szCs w:val="18"/>
        </w:rPr>
        <w:t>/</w:t>
      </w:r>
      <w:r w:rsidR="00AB32B0" w:rsidRPr="00685E2D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685E2D" w:rsidRPr="00685E2D">
        <w:rPr>
          <w:rFonts w:ascii="GHEA Grapalat" w:hAnsi="GHEA Grapalat"/>
          <w:sz w:val="18"/>
          <w:szCs w:val="18"/>
        </w:rPr>
        <w:t xml:space="preserve">Предоставление услуг по утилизации бытовых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мусоров</w:t>
      </w:r>
      <w:proofErr w:type="spellEnd"/>
      <w:r w:rsidR="006C2B53">
        <w:rPr>
          <w:rFonts w:ascii="GHEA Grapalat" w:hAnsi="GHEA Grapalat"/>
          <w:sz w:val="18"/>
          <w:szCs w:val="18"/>
          <w:lang w:val="hy-AM"/>
        </w:rPr>
        <w:t xml:space="preserve"> и санитарии</w:t>
      </w:r>
      <w:r w:rsidR="00685E2D" w:rsidRPr="00685E2D">
        <w:rPr>
          <w:rFonts w:ascii="GHEA Grapalat" w:hAnsi="GHEA Grapalat"/>
          <w:sz w:val="18"/>
          <w:szCs w:val="18"/>
        </w:rPr>
        <w:t xml:space="preserve"> в общине </w:t>
      </w:r>
      <w:r w:rsidR="006C2B53">
        <w:rPr>
          <w:rFonts w:ascii="GHEA Grapalat" w:hAnsi="GHEA Grapalat"/>
          <w:sz w:val="18"/>
          <w:szCs w:val="18"/>
          <w:lang w:val="hy-AM"/>
        </w:rPr>
        <w:t>Нор Харберд</w:t>
      </w:r>
      <w:r w:rsidR="00937C73" w:rsidRPr="00685E2D">
        <w:rPr>
          <w:rFonts w:ascii="GHEA Grapalat" w:hAnsi="GHEA Grapalat"/>
          <w:sz w:val="18"/>
          <w:szCs w:val="18"/>
        </w:rPr>
        <w:t>.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2"/>
        <w:gridCol w:w="130"/>
        <w:gridCol w:w="143"/>
        <w:gridCol w:w="341"/>
        <w:gridCol w:w="908"/>
        <w:gridCol w:w="20"/>
        <w:gridCol w:w="148"/>
        <w:gridCol w:w="27"/>
        <w:gridCol w:w="683"/>
        <w:gridCol w:w="14"/>
        <w:gridCol w:w="12"/>
        <w:gridCol w:w="180"/>
        <w:gridCol w:w="634"/>
        <w:gridCol w:w="210"/>
        <w:gridCol w:w="210"/>
        <w:gridCol w:w="166"/>
        <w:gridCol w:w="43"/>
        <w:gridCol w:w="259"/>
        <w:gridCol w:w="823"/>
        <w:gridCol w:w="142"/>
        <w:gridCol w:w="142"/>
        <w:gridCol w:w="102"/>
        <w:gridCol w:w="29"/>
        <w:gridCol w:w="313"/>
        <w:gridCol w:w="264"/>
        <w:gridCol w:w="284"/>
        <w:gridCol w:w="137"/>
        <w:gridCol w:w="35"/>
        <w:gridCol w:w="111"/>
        <w:gridCol w:w="633"/>
        <w:gridCol w:w="29"/>
        <w:gridCol w:w="184"/>
        <w:gridCol w:w="132"/>
        <w:gridCol w:w="15"/>
        <w:gridCol w:w="376"/>
        <w:gridCol w:w="173"/>
        <w:gridCol w:w="421"/>
        <w:gridCol w:w="447"/>
        <w:gridCol w:w="142"/>
        <w:gridCol w:w="287"/>
        <w:gridCol w:w="151"/>
        <w:gridCol w:w="798"/>
      </w:tblGrid>
      <w:tr w:rsidR="005461BC" w:rsidRPr="00395B6E" w:rsidTr="00CE0D6D">
        <w:trPr>
          <w:trHeight w:val="146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8" w:type="dxa"/>
            <w:gridSpan w:val="4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CE0D6D">
        <w:trPr>
          <w:trHeight w:val="110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7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9" w:type="dxa"/>
            <w:gridSpan w:val="8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2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CE0D6D">
        <w:trPr>
          <w:trHeight w:val="175"/>
          <w:jc w:val="center"/>
        </w:trPr>
        <w:tc>
          <w:tcPr>
            <w:tcW w:w="682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0864C7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0864C7">
              <w:rPr>
                <w:rFonts w:ascii="GHEA Grapalat" w:hAnsi="GHEA Grapalat"/>
                <w:b/>
                <w:sz w:val="12"/>
                <w:szCs w:val="12"/>
              </w:rPr>
              <w:t>по имеющимся финансовым средствам</w:t>
            </w:r>
            <w:r w:rsidRPr="000864C7">
              <w:rPr>
                <w:rStyle w:val="af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88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8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246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0864C7">
        <w:trPr>
          <w:trHeight w:val="275"/>
          <w:jc w:val="center"/>
        </w:trPr>
        <w:tc>
          <w:tcPr>
            <w:tcW w:w="6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864C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0864C7">
              <w:rPr>
                <w:rFonts w:ascii="GHEA Grapalat" w:hAnsi="GHEA Grapalat"/>
                <w:b/>
                <w:sz w:val="12"/>
                <w:szCs w:val="12"/>
              </w:rPr>
              <w:t>по имеющимся финансовым средствам</w:t>
            </w:r>
            <w:r w:rsidRPr="000864C7">
              <w:rPr>
                <w:rStyle w:val="af5"/>
                <w:rFonts w:ascii="GHEA Grapalat" w:hAnsi="GHEA Grapalat"/>
                <w:b/>
                <w:sz w:val="12"/>
                <w:szCs w:val="12"/>
              </w:rPr>
              <w:footnoteReference w:id="3"/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530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2B53" w:rsidRPr="00395B6E" w:rsidTr="000864C7">
        <w:trPr>
          <w:trHeight w:val="538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6C2B53" w:rsidRPr="0096271B" w:rsidRDefault="006C2B53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C2B53" w:rsidRPr="006C2B53" w:rsidRDefault="006C2B53" w:rsidP="006C2B53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85E2D">
              <w:rPr>
                <w:rFonts w:ascii="Sylfaen" w:hAnsi="Sylfaen"/>
                <w:sz w:val="16"/>
                <w:szCs w:val="16"/>
              </w:rPr>
              <w:t xml:space="preserve">Предоставление услуг по утилизации бытовых </w:t>
            </w:r>
            <w:proofErr w:type="spellStart"/>
            <w:r w:rsidRPr="00685E2D">
              <w:rPr>
                <w:rFonts w:ascii="Sylfaen" w:hAnsi="Sylfaen"/>
                <w:i/>
                <w:sz w:val="16"/>
                <w:szCs w:val="16"/>
              </w:rPr>
              <w:t>мусор</w:t>
            </w:r>
            <w:r w:rsidRPr="00685E2D">
              <w:rPr>
                <w:rFonts w:ascii="Sylfaen" w:hAnsi="Sylfaen"/>
                <w:sz w:val="16"/>
                <w:szCs w:val="16"/>
              </w:rPr>
              <w:t>ов</w:t>
            </w:r>
            <w:proofErr w:type="spellEnd"/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и санитарии</w:t>
            </w:r>
            <w:r w:rsidRPr="00685E2D">
              <w:rPr>
                <w:rFonts w:ascii="Sylfaen" w:hAnsi="Sylfaen"/>
                <w:sz w:val="16"/>
                <w:szCs w:val="16"/>
              </w:rPr>
              <w:t xml:space="preserve"> в общине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Нор Харберд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C2B53" w:rsidRDefault="006C2B53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6C2B53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6C2B53" w:rsidRPr="005D06DA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C2B53" w:rsidRPr="005D06DA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6C2B53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6C2B53" w:rsidRPr="005D06DA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C2B53" w:rsidRPr="005D06DA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6C2B53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6C2B53" w:rsidRPr="005D06DA" w:rsidRDefault="006C2B53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96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C2B53" w:rsidRPr="007107C6" w:rsidRDefault="006C2B53" w:rsidP="000864C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0864C7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C2B53" w:rsidRPr="007107C6" w:rsidRDefault="006C2B53" w:rsidP="000864C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0864C7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435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C2B53" w:rsidRPr="00F74D86" w:rsidRDefault="006C2B53" w:rsidP="00901C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</w:pPr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 xml:space="preserve">Покупка - четыре дня в неделю / уборка мусора у 9500 жителей и учреждений всех районов общины Нор </w:t>
            </w:r>
            <w:proofErr w:type="spellStart"/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>Харберд</w:t>
            </w:r>
            <w:proofErr w:type="spellEnd"/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>. Основная резиденция - четверг и воскресенье, а в зональных и новых районах - вторник и суббота.</w:t>
            </w:r>
          </w:p>
          <w:p w:rsidR="006C2B53" w:rsidRPr="00F74D86" w:rsidRDefault="006C2B53" w:rsidP="00901C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</w:pPr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>а) при транспортировке мусора, а также от предприятий до учреждений, в установленные сроки.</w:t>
            </w:r>
          </w:p>
          <w:p w:rsidR="006C2B53" w:rsidRPr="00F74D86" w:rsidRDefault="006C2B53" w:rsidP="00901C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</w:pPr>
            <w:r w:rsidRPr="00F74D86">
              <w:rPr>
                <w:rFonts w:ascii="Sylfaen" w:hAnsi="Sylfaen" w:cs="Sylfaen"/>
                <w:color w:val="222222"/>
                <w:sz w:val="14"/>
                <w:szCs w:val="14"/>
                <w:lang w:bidi="ar-SA"/>
              </w:rPr>
              <w:t>Ւելու</w:t>
            </w:r>
            <w:r w:rsidRPr="00F74D86">
              <w:rPr>
                <w:rFonts w:ascii="Sylfaen" w:hAnsi="Sylfaen"/>
                <w:color w:val="222222"/>
                <w:sz w:val="14"/>
                <w:szCs w:val="14"/>
                <w:lang w:bidi="ar-SA"/>
              </w:rPr>
              <w:t xml:space="preserve"> Переместится на глубину 230-270 м / месяц</w:t>
            </w:r>
            <w:proofErr w:type="gramStart"/>
            <w:r w:rsidRPr="00F74D86">
              <w:rPr>
                <w:rFonts w:ascii="Sylfaen" w:hAnsi="Sylfaen"/>
                <w:color w:val="222222"/>
                <w:sz w:val="14"/>
                <w:szCs w:val="14"/>
                <w:lang w:bidi="ar-SA"/>
              </w:rPr>
              <w:t>.м</w:t>
            </w:r>
            <w:proofErr w:type="gramEnd"/>
            <w:r w:rsidRPr="00F74D86">
              <w:rPr>
                <w:rFonts w:ascii="Sylfaen" w:hAnsi="Sylfaen"/>
                <w:color w:val="222222"/>
                <w:sz w:val="14"/>
                <w:szCs w:val="14"/>
                <w:lang w:bidi="ar-SA"/>
              </w:rPr>
              <w:t>усор, в среднем 10 км.</w:t>
            </w:r>
          </w:p>
          <w:p w:rsidR="006C2B53" w:rsidRPr="00F74D86" w:rsidRDefault="006C2B53" w:rsidP="00901C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</w:pPr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> Исполнитель обязан содержать назначенную ему зону в чистоте, независимо от количества маршей, для выполнения надлежащего обслуживания.</w:t>
            </w:r>
          </w:p>
          <w:p w:rsidR="006C2B53" w:rsidRPr="00F74D86" w:rsidRDefault="006C2B53" w:rsidP="00901C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</w:pPr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>Работники по уборке мусора должны быть обеспечены необходимыми инструментами и сезонной одеждой. В сообществе для предпринимателей и резидентов оно должно вывозить и поднимать рабочих грузовиков-самосвалов из подъездов зданий и жилых домов. По субботам и воскресеньям устанавливается пошлина. Сантехнические работы</w:t>
            </w:r>
          </w:p>
          <w:p w:rsidR="006C2B53" w:rsidRPr="00F74D86" w:rsidRDefault="006C2B53" w:rsidP="00901CA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 xml:space="preserve">Уборка и уборка центральной дороги в Новом </w:t>
            </w:r>
            <w:proofErr w:type="spellStart"/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>Харпуте</w:t>
            </w:r>
            <w:proofErr w:type="spellEnd"/>
            <w:r w:rsidRPr="00F74D86">
              <w:rPr>
                <w:rFonts w:ascii="Sylfaen" w:hAnsi="Sylfaen" w:cs="Courier New"/>
                <w:color w:val="222222"/>
                <w:sz w:val="14"/>
                <w:szCs w:val="14"/>
                <w:lang w:bidi="ar-SA"/>
              </w:rPr>
              <w:t xml:space="preserve"> по ежедневному графику.</w:t>
            </w:r>
          </w:p>
        </w:tc>
      </w:tr>
      <w:tr w:rsidR="002D0BF6" w:rsidRPr="006C2B53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C2B53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2D0BF6" w:rsidRPr="00395B6E" w:rsidTr="00CE0D6D">
        <w:trPr>
          <w:trHeight w:val="137"/>
          <w:jc w:val="center"/>
        </w:trPr>
        <w:tc>
          <w:tcPr>
            <w:tcW w:w="413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4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24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171E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6C2B53" w:rsidP="000864C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0864C7"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864C7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1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40"/>
          <w:jc w:val="center"/>
        </w:trPr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33" w:type="dxa"/>
            <w:gridSpan w:val="9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92" w:type="dxa"/>
            <w:gridSpan w:val="30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CE0D6D">
        <w:trPr>
          <w:trHeight w:val="213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9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92" w:type="dxa"/>
            <w:gridSpan w:val="30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0864C7" w:rsidRPr="00395B6E" w:rsidTr="000864C7">
        <w:trPr>
          <w:trHeight w:val="74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0864C7" w:rsidRPr="00395B6E" w:rsidRDefault="000864C7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9"/>
            <w:vMerge/>
            <w:shd w:val="clear" w:color="auto" w:fill="auto"/>
            <w:vAlign w:val="center"/>
          </w:tcPr>
          <w:p w:rsidR="000864C7" w:rsidRPr="00395B6E" w:rsidRDefault="000864C7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CE0D6D" w:rsidRDefault="000864C7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Стоимость</w:t>
            </w:r>
          </w:p>
        </w:tc>
        <w:tc>
          <w:tcPr>
            <w:tcW w:w="25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395B6E" w:rsidRDefault="000864C7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79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395B6E" w:rsidRDefault="000864C7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864C7" w:rsidRPr="00395B6E" w:rsidTr="000864C7">
        <w:trPr>
          <w:trHeight w:val="137"/>
          <w:jc w:val="center"/>
        </w:trPr>
        <w:tc>
          <w:tcPr>
            <w:tcW w:w="95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395B6E" w:rsidRDefault="000864C7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395B6E" w:rsidRDefault="000864C7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7107C6" w:rsidRDefault="000864C7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2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7107C6" w:rsidRDefault="000864C7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55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7107C6" w:rsidRDefault="000864C7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99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7107C6" w:rsidRDefault="000864C7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7107C6" w:rsidRDefault="000864C7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3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64C7" w:rsidRPr="007107C6" w:rsidRDefault="000864C7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CE0D6D">
        <w:trPr>
          <w:trHeight w:val="83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25" w:type="dxa"/>
            <w:gridSpan w:val="39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0864C7" w:rsidRPr="00395B6E" w:rsidTr="000864C7">
        <w:trPr>
          <w:trHeight w:val="186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0864C7" w:rsidRPr="00713E86" w:rsidRDefault="000864C7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3" w:type="dxa"/>
            <w:gridSpan w:val="9"/>
            <w:shd w:val="clear" w:color="auto" w:fill="auto"/>
            <w:vAlign w:val="center"/>
          </w:tcPr>
          <w:p w:rsidR="000864C7" w:rsidRPr="00171EB7" w:rsidRDefault="000864C7" w:rsidP="004D55F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>&lt;&lt;ЛЕВХАЧ&gt;&gt; ООО</w:t>
            </w:r>
          </w:p>
        </w:tc>
        <w:tc>
          <w:tcPr>
            <w:tcW w:w="1054" w:type="dxa"/>
            <w:gridSpan w:val="3"/>
            <w:shd w:val="clear" w:color="auto" w:fill="auto"/>
          </w:tcPr>
          <w:p w:rsidR="000864C7" w:rsidRPr="00E22968" w:rsidRDefault="00E22968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9636000</w:t>
            </w:r>
          </w:p>
        </w:tc>
        <w:tc>
          <w:tcPr>
            <w:tcW w:w="1291" w:type="dxa"/>
            <w:gridSpan w:val="4"/>
            <w:shd w:val="clear" w:color="auto" w:fill="auto"/>
          </w:tcPr>
          <w:p w:rsidR="000864C7" w:rsidRPr="00171EB7" w:rsidRDefault="00E22968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9636000</w:t>
            </w:r>
          </w:p>
        </w:tc>
        <w:tc>
          <w:tcPr>
            <w:tcW w:w="1559" w:type="dxa"/>
            <w:gridSpan w:val="10"/>
            <w:shd w:val="clear" w:color="auto" w:fill="auto"/>
            <w:vAlign w:val="center"/>
          </w:tcPr>
          <w:p w:rsidR="000864C7" w:rsidRPr="00171EB7" w:rsidRDefault="00E22968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993" w:type="dxa"/>
            <w:gridSpan w:val="5"/>
            <w:shd w:val="clear" w:color="auto" w:fill="auto"/>
            <w:vAlign w:val="center"/>
          </w:tcPr>
          <w:p w:rsidR="000864C7" w:rsidRPr="00171EB7" w:rsidRDefault="00E22968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0864C7" w:rsidRPr="00171EB7" w:rsidRDefault="00E22968" w:rsidP="009D3F51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9636000</w:t>
            </w:r>
          </w:p>
        </w:tc>
        <w:tc>
          <w:tcPr>
            <w:tcW w:w="1378" w:type="dxa"/>
            <w:gridSpan w:val="4"/>
            <w:shd w:val="clear" w:color="auto" w:fill="auto"/>
            <w:vAlign w:val="center"/>
          </w:tcPr>
          <w:p w:rsidR="000864C7" w:rsidRPr="00171EB7" w:rsidRDefault="00E22968" w:rsidP="009D3F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9636000</w:t>
            </w:r>
          </w:p>
        </w:tc>
      </w:tr>
      <w:tr w:rsidR="00761ACE" w:rsidRPr="00395B6E" w:rsidTr="00CE0D6D">
        <w:trPr>
          <w:trHeight w:val="290"/>
          <w:jc w:val="center"/>
        </w:trPr>
        <w:tc>
          <w:tcPr>
            <w:tcW w:w="23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08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6647B8" w:rsidRDefault="00761ACE" w:rsidP="0093758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CE0D6D">
        <w:trPr>
          <w:trHeight w:val="4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7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52699F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CE0D6D">
        <w:trPr>
          <w:trHeight w:val="346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7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E22968" w:rsidP="00E2296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30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.1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CF6887">
              <w:rPr>
                <w:rFonts w:ascii="GHEA Grapalat" w:hAnsi="GHEA Grapalat"/>
                <w:b/>
                <w:sz w:val="14"/>
                <w:szCs w:val="14"/>
              </w:rPr>
              <w:t>.2020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CE0D6D">
        <w:trPr>
          <w:trHeight w:val="92"/>
          <w:jc w:val="center"/>
        </w:trPr>
        <w:tc>
          <w:tcPr>
            <w:tcW w:w="4810" w:type="dxa"/>
            <w:gridSpan w:val="18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61ACE" w:rsidRPr="00395B6E" w:rsidTr="00CE0D6D">
        <w:trPr>
          <w:trHeight w:val="92"/>
          <w:jc w:val="center"/>
        </w:trPr>
        <w:tc>
          <w:tcPr>
            <w:tcW w:w="4810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FB5274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FB5274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170" w:type="dxa"/>
            <w:gridSpan w:val="2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DD4A1A" w:rsidRDefault="00CF6887" w:rsidP="00E2296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E22968">
              <w:rPr>
                <w:rFonts w:ascii="GHEA Grapalat" w:hAnsi="GHEA Grapalat"/>
                <w:b/>
                <w:sz w:val="14"/>
                <w:szCs w:val="14"/>
                <w:lang w:val="en-US"/>
              </w:rPr>
              <w:t>8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E22968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E22968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7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F7713" w:rsidRDefault="00E22968" w:rsidP="00E2296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CF6887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6887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E22968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968" w:rsidRPr="00395B6E" w:rsidRDefault="00E2296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7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968" w:rsidRPr="00BF7713" w:rsidRDefault="00E22968" w:rsidP="00A1134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56" w:type="dxa"/>
            <w:gridSpan w:val="36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61ACE" w:rsidRPr="00395B6E" w:rsidTr="00CE0D6D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06" w:type="dxa"/>
            <w:gridSpan w:val="8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98" w:type="dxa"/>
            <w:gridSpan w:val="4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3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61ACE" w:rsidRPr="00395B6E" w:rsidTr="00CE0D6D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6" w:type="dxa"/>
            <w:gridSpan w:val="8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761ACE" w:rsidRPr="00395B6E" w:rsidTr="00CE0D6D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03128" w:rsidRPr="00395B6E" w:rsidTr="00CE0D6D">
        <w:trPr>
          <w:trHeight w:val="1132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:rsidR="00303128" w:rsidRPr="00395B6E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:rsidR="00303128" w:rsidRPr="00171EB7" w:rsidRDefault="00937586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>&lt;&lt;ЛЕВХАЧ&gt;&gt; ООО</w:t>
            </w:r>
          </w:p>
        </w:tc>
        <w:tc>
          <w:tcPr>
            <w:tcW w:w="2118" w:type="dxa"/>
            <w:gridSpan w:val="9"/>
            <w:shd w:val="clear" w:color="auto" w:fill="auto"/>
            <w:vAlign w:val="center"/>
          </w:tcPr>
          <w:p w:rsidR="00303128" w:rsidRPr="00DB20C2" w:rsidRDefault="00303128" w:rsidP="00E2296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 w:rsidR="00E22968">
              <w:rPr>
                <w:rFonts w:ascii="Sylfaen" w:hAnsi="Sylfaen" w:cs="Sylfaen"/>
                <w:sz w:val="16"/>
                <w:szCs w:val="16"/>
              </w:rPr>
              <w:t>NX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C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E22968">
              <w:rPr>
                <w:rFonts w:ascii="Sylfaen" w:hAnsi="Sylfaen" w:cs="Sylfaen"/>
                <w:sz w:val="16"/>
                <w:szCs w:val="16"/>
                <w:lang w:val="en-US"/>
              </w:rPr>
              <w:t>1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706" w:type="dxa"/>
            <w:gridSpan w:val="8"/>
            <w:shd w:val="clear" w:color="auto" w:fill="auto"/>
            <w:vAlign w:val="center"/>
          </w:tcPr>
          <w:p w:rsidR="00303128" w:rsidRPr="00303128" w:rsidRDefault="005640BC" w:rsidP="00E2296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E22968">
              <w:rPr>
                <w:rFonts w:ascii="GHEA Grapalat" w:hAnsi="GHEA Grapalat"/>
                <w:sz w:val="16"/>
                <w:szCs w:val="16"/>
              </w:rPr>
              <w:t>5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.0</w:t>
            </w:r>
            <w:r w:rsidR="00E22968">
              <w:rPr>
                <w:rFonts w:ascii="GHEA Grapalat" w:hAnsi="GHEA Grapalat"/>
                <w:sz w:val="16"/>
                <w:szCs w:val="16"/>
              </w:rPr>
              <w:t>1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.202</w:t>
            </w:r>
            <w:r w:rsidR="00E22968">
              <w:rPr>
                <w:rFonts w:ascii="GHEA Grapalat" w:hAnsi="GHEA Grapalat"/>
                <w:sz w:val="16"/>
                <w:szCs w:val="16"/>
              </w:rPr>
              <w:t>1</w:t>
            </w:r>
            <w:r w:rsidR="00303128">
              <w:rPr>
                <w:rFonts w:ascii="GHEA Grapalat" w:hAnsi="GHEA Grapalat"/>
                <w:sz w:val="16"/>
                <w:szCs w:val="16"/>
                <w:lang w:val="en-US"/>
              </w:rPr>
              <w:t>г.</w:t>
            </w:r>
          </w:p>
        </w:tc>
        <w:tc>
          <w:tcPr>
            <w:tcW w:w="998" w:type="dxa"/>
            <w:gridSpan w:val="4"/>
            <w:shd w:val="clear" w:color="auto" w:fill="auto"/>
            <w:vAlign w:val="center"/>
          </w:tcPr>
          <w:p w:rsidR="00303128" w:rsidRPr="00E22968" w:rsidRDefault="00303128" w:rsidP="00E2296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31,12,202</w:t>
            </w:r>
            <w:r w:rsidR="00E22968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779" w:type="dxa"/>
            <w:gridSpan w:val="3"/>
            <w:shd w:val="clear" w:color="auto" w:fill="auto"/>
            <w:vAlign w:val="center"/>
          </w:tcPr>
          <w:p w:rsidR="00303128" w:rsidRPr="008A5E3C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9"/>
            <w:shd w:val="clear" w:color="auto" w:fill="auto"/>
            <w:vAlign w:val="center"/>
          </w:tcPr>
          <w:p w:rsidR="00303128" w:rsidRPr="00E22968" w:rsidRDefault="00E22968" w:rsidP="005640B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9636000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:rsidR="00303128" w:rsidRPr="00726918" w:rsidRDefault="00E22968" w:rsidP="00E2296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96360</w:t>
            </w:r>
            <w:r w:rsidR="0030312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00</w:t>
            </w:r>
          </w:p>
        </w:tc>
      </w:tr>
      <w:tr w:rsidR="00761ACE" w:rsidRPr="00395B6E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61ACE" w:rsidRPr="00395B6E" w:rsidTr="00937586">
        <w:trPr>
          <w:trHeight w:val="511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5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2E379F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937586" w:rsidRPr="00395B6E" w:rsidTr="00937586">
        <w:trPr>
          <w:trHeight w:val="294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395B6E" w:rsidRDefault="00937586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937586" w:rsidRDefault="00937586" w:rsidP="00892D8E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>&lt;&lt;ЛЕВХАЧ&gt;&gt; ООО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937586" w:rsidRDefault="00937586" w:rsidP="00937586">
            <w:pPr>
              <w:widowControl w:val="0"/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Араратская область город </w:t>
            </w:r>
            <w:proofErr w:type="spellStart"/>
            <w:r w:rsidRPr="00937586">
              <w:rPr>
                <w:rFonts w:ascii="Arial Unicode" w:hAnsi="Arial Unicode" w:cs="Sylfaen"/>
                <w:sz w:val="16"/>
                <w:szCs w:val="16"/>
              </w:rPr>
              <w:t>МасисГерацу</w:t>
            </w:r>
            <w:proofErr w:type="spellEnd"/>
            <w:r w:rsidRPr="00937586">
              <w:rPr>
                <w:rFonts w:ascii="Arial Unicode" w:hAnsi="Arial Unicode" w:cs="Sylfaen"/>
                <w:sz w:val="16"/>
                <w:szCs w:val="16"/>
              </w:rPr>
              <w:t xml:space="preserve"> 9 тел. 094 427610</w:t>
            </w:r>
          </w:p>
        </w:tc>
        <w:tc>
          <w:tcPr>
            <w:tcW w:w="225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303128" w:rsidRDefault="00937586" w:rsidP="005607E2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37586">
              <w:rPr>
                <w:rFonts w:ascii="Arial Unicode" w:hAnsi="Arial Unicode" w:cs="Sylfaen"/>
                <w:sz w:val="16"/>
                <w:szCs w:val="16"/>
              </w:rPr>
              <w:t>levonxachmar2018@mail.ru</w:t>
            </w:r>
          </w:p>
        </w:tc>
        <w:tc>
          <w:tcPr>
            <w:tcW w:w="15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253CC2" w:rsidRDefault="00937586" w:rsidP="00AE08F8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Times Armenian"/>
                <w:sz w:val="16"/>
                <w:szCs w:val="16"/>
              </w:rPr>
              <w:t>2472900723020010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7586" w:rsidRPr="00253CC2" w:rsidRDefault="00937586" w:rsidP="00AE08F8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03800907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75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сянеобходимаяинформацияопубликована согласноЗаконуРА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27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процессезакупкинебылообнаруженоникаких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8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2E379F">
        <w:trPr>
          <w:trHeight w:val="48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61ACE" w:rsidRPr="00395B6E" w:rsidTr="00CE0D6D">
        <w:trPr>
          <w:trHeight w:val="47"/>
          <w:jc w:val="center"/>
        </w:trPr>
        <w:tc>
          <w:tcPr>
            <w:tcW w:w="30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9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эл. </w:t>
            </w:r>
            <w:r w:rsidR="006C2B53"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очты</w:t>
            </w:r>
          </w:p>
        </w:tc>
      </w:tr>
      <w:tr w:rsidR="00AD29FB" w:rsidRPr="00D71625" w:rsidTr="00CE0D6D">
        <w:trPr>
          <w:trHeight w:val="47"/>
          <w:jc w:val="center"/>
        </w:trPr>
        <w:tc>
          <w:tcPr>
            <w:tcW w:w="3096" w:type="dxa"/>
            <w:gridSpan w:val="10"/>
            <w:shd w:val="clear" w:color="auto" w:fill="auto"/>
            <w:vAlign w:val="center"/>
          </w:tcPr>
          <w:p w:rsidR="00AD29FB" w:rsidRPr="00515170" w:rsidRDefault="00AD29FB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985" w:type="dxa"/>
            <w:gridSpan w:val="18"/>
            <w:shd w:val="clear" w:color="auto" w:fill="auto"/>
            <w:vAlign w:val="center"/>
          </w:tcPr>
          <w:p w:rsidR="00AD29FB" w:rsidRPr="00515170" w:rsidRDefault="00AD29FB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3899" w:type="dxa"/>
            <w:gridSpan w:val="14"/>
            <w:shd w:val="clear" w:color="auto" w:fill="auto"/>
            <w:vAlign w:val="center"/>
          </w:tcPr>
          <w:p w:rsidR="00AD29FB" w:rsidRPr="00550734" w:rsidRDefault="005D6F70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hyperlink r:id="rId8" w:history="1">
              <w:r w:rsidR="006C2B53" w:rsidRPr="00016067">
                <w:rPr>
                  <w:rStyle w:val="af"/>
                  <w:rFonts w:ascii="Sylfaen" w:hAnsi="Sylfaen"/>
                  <w:i/>
                  <w:sz w:val="18"/>
                  <w:szCs w:val="18"/>
                  <w:lang w:val="af-ZA"/>
                </w:rPr>
                <w:t>saakaraqelyan@mail.ru</w:t>
              </w:r>
            </w:hyperlink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6C2B53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hy-AM"/>
        </w:rPr>
      </w:pPr>
      <w:r w:rsidRPr="008503C1">
        <w:rPr>
          <w:rFonts w:ascii="GHEA Grapalat" w:hAnsi="GHEA Grapalat"/>
          <w:sz w:val="20"/>
        </w:rPr>
        <w:t>Заказчик: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r w:rsidR="006C2B53">
        <w:rPr>
          <w:rFonts w:ascii="GHEA Grapalat" w:hAnsi="GHEA Grapalat"/>
          <w:sz w:val="18"/>
          <w:szCs w:val="18"/>
          <w:lang w:val="hy-AM"/>
        </w:rPr>
        <w:t>Нор Харберд</w:t>
      </w:r>
      <w:bookmarkStart w:id="0" w:name="_GoBack"/>
      <w:bookmarkEnd w:id="0"/>
    </w:p>
    <w:sectPr w:rsidR="00613058" w:rsidRPr="006C2B53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5D6F7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D6F7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22968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CE0D6D" w:rsidRDefault="00CE0D6D" w:rsidP="004C584B">
      <w:pPr>
        <w:pStyle w:val="ad"/>
        <w:jc w:val="both"/>
        <w:rPr>
          <w:rFonts w:ascii="GHEA Grapalat" w:hAnsi="GHEA Grapalat" w:cs="Sylfaen"/>
          <w:i/>
          <w:lang w:val="en-US"/>
        </w:rPr>
      </w:pPr>
    </w:p>
  </w:footnote>
  <w:footnote w:id="2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3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CE0D6D" w:rsidRDefault="00227F34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5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6">
    <w:p w:rsidR="000864C7" w:rsidRPr="00CE0D6D" w:rsidRDefault="000864C7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7">
    <w:p w:rsidR="000864C7" w:rsidRPr="00CE0D6D" w:rsidRDefault="000864C7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0864C7" w:rsidRPr="00CE0D6D" w:rsidRDefault="000864C7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864C7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0A7"/>
    <w:rsid w:val="001038C8"/>
    <w:rsid w:val="00120E57"/>
    <w:rsid w:val="00124077"/>
    <w:rsid w:val="00125AFF"/>
    <w:rsid w:val="00132E94"/>
    <w:rsid w:val="001441EB"/>
    <w:rsid w:val="0014470D"/>
    <w:rsid w:val="00144797"/>
    <w:rsid w:val="001466A8"/>
    <w:rsid w:val="001517BC"/>
    <w:rsid w:val="001563E9"/>
    <w:rsid w:val="001628D6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757C3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607E2"/>
    <w:rsid w:val="005640BC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6DA"/>
    <w:rsid w:val="005D0F4E"/>
    <w:rsid w:val="005D6F70"/>
    <w:rsid w:val="005E141E"/>
    <w:rsid w:val="005E2F58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C2B53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2E8E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0E6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8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77AEB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3F51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15E0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05FA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6887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14174"/>
    <w:rsid w:val="00E14FB5"/>
    <w:rsid w:val="00E21EBA"/>
    <w:rsid w:val="00E22968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712F6"/>
    <w:rsid w:val="00F714E0"/>
    <w:rsid w:val="00F74D86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akaraqelyan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23401-716D-4DA9-A4A9-11798C34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544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91</cp:revision>
  <cp:lastPrinted>2019-12-21T16:48:00Z</cp:lastPrinted>
  <dcterms:created xsi:type="dcterms:W3CDTF">2018-08-09T07:28:00Z</dcterms:created>
  <dcterms:modified xsi:type="dcterms:W3CDTF">2021-01-20T17:53:00Z</dcterms:modified>
</cp:coreProperties>
</file>